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45" w:rsidRPr="00C65CCF" w:rsidRDefault="00F32245" w:rsidP="00CB1509">
      <w:pPr>
        <w:pStyle w:val="Caption"/>
        <w:rPr>
          <w:b/>
          <w:sz w:val="28"/>
          <w:szCs w:val="28"/>
        </w:rPr>
      </w:pPr>
      <w:bookmarkStart w:id="0" w:name="OLE_LINK3"/>
      <w:bookmarkStart w:id="1" w:name="OLE_LINK5"/>
      <w:bookmarkStart w:id="2" w:name="OLE_LINK10"/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21401781" r:id="rId5"/>
        </w:pict>
      </w:r>
      <w:r w:rsidRPr="00C65CCF">
        <w:rPr>
          <w:b/>
          <w:sz w:val="28"/>
          <w:szCs w:val="28"/>
        </w:rPr>
        <w:t>УКРАЇНА</w:t>
      </w:r>
    </w:p>
    <w:p w:rsidR="00F32245" w:rsidRPr="00C65CCF" w:rsidRDefault="00F32245" w:rsidP="00CB1509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32245" w:rsidRPr="00C65CCF" w:rsidRDefault="00F32245" w:rsidP="00CB1509">
      <w:pPr>
        <w:pStyle w:val="Caption"/>
        <w:rPr>
          <w:b/>
          <w:smallCaps/>
          <w:sz w:val="28"/>
          <w:szCs w:val="28"/>
        </w:rPr>
      </w:pPr>
      <w:r w:rsidRPr="00C65CCF">
        <w:rPr>
          <w:b/>
          <w:smallCaps/>
          <w:sz w:val="28"/>
          <w:szCs w:val="28"/>
        </w:rPr>
        <w:t>Хмельницької області</w:t>
      </w:r>
    </w:p>
    <w:p w:rsidR="00F32245" w:rsidRPr="00C65CCF" w:rsidRDefault="00F32245" w:rsidP="00CB1509">
      <w:pPr>
        <w:jc w:val="both"/>
        <w:rPr>
          <w:sz w:val="28"/>
          <w:szCs w:val="28"/>
          <w:lang w:eastAsia="uk-UA"/>
        </w:rPr>
      </w:pPr>
    </w:p>
    <w:p w:rsidR="00F32245" w:rsidRPr="00C65CCF" w:rsidRDefault="00F32245" w:rsidP="00CB1509">
      <w:pPr>
        <w:jc w:val="center"/>
        <w:rPr>
          <w:b/>
          <w:sz w:val="32"/>
          <w:szCs w:val="32"/>
        </w:rPr>
      </w:pPr>
      <w:r w:rsidRPr="00C65CCF">
        <w:rPr>
          <w:b/>
          <w:sz w:val="32"/>
          <w:szCs w:val="32"/>
        </w:rPr>
        <w:t>Р І Ш Е Н Н Я</w:t>
      </w:r>
    </w:p>
    <w:p w:rsidR="00F32245" w:rsidRPr="00C65CCF" w:rsidRDefault="00F32245" w:rsidP="00CB1509">
      <w:pPr>
        <w:jc w:val="center"/>
        <w:rPr>
          <w:b/>
          <w:sz w:val="28"/>
          <w:szCs w:val="28"/>
          <w:lang w:eastAsia="uk-UA"/>
        </w:rPr>
      </w:pPr>
    </w:p>
    <w:p w:rsidR="00F32245" w:rsidRPr="00C65CCF" w:rsidRDefault="00F32245" w:rsidP="00CB1509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06.06.2019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>Нетішин</w:t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</w:r>
      <w:r>
        <w:rPr>
          <w:b/>
          <w:sz w:val="28"/>
          <w:szCs w:val="28"/>
          <w:lang w:eastAsia="uk-UA"/>
        </w:rPr>
        <w:tab/>
        <w:t xml:space="preserve">   № 275/2019</w:t>
      </w:r>
    </w:p>
    <w:p w:rsidR="00F32245" w:rsidRPr="00ED415F" w:rsidRDefault="00F32245" w:rsidP="00CB1509">
      <w:pPr>
        <w:rPr>
          <w:sz w:val="28"/>
          <w:szCs w:val="28"/>
        </w:rPr>
      </w:pPr>
    </w:p>
    <w:p w:rsidR="00F32245" w:rsidRPr="000672C0" w:rsidRDefault="00F32245" w:rsidP="00CB1509">
      <w:pPr>
        <w:ind w:right="3885"/>
        <w:jc w:val="both"/>
        <w:outlineLvl w:val="0"/>
        <w:rPr>
          <w:sz w:val="28"/>
          <w:szCs w:val="28"/>
        </w:rPr>
      </w:pPr>
      <w:r w:rsidRPr="000216DF">
        <w:rPr>
          <w:sz w:val="28"/>
          <w:szCs w:val="28"/>
        </w:rPr>
        <w:t>Про встановлення режиму роботи</w:t>
      </w:r>
      <w:bookmarkStart w:id="3" w:name="OLE_LINK11"/>
      <w:r>
        <w:rPr>
          <w:sz w:val="28"/>
          <w:szCs w:val="28"/>
        </w:rPr>
        <w:t xml:space="preserve"> кафе-кальян «Шиша» з літнім майданчиком фізичної особи-підприємця Сіроша Д.О.</w:t>
      </w:r>
    </w:p>
    <w:bookmarkEnd w:id="3"/>
    <w:p w:rsidR="00F32245" w:rsidRPr="000216DF" w:rsidRDefault="00F32245" w:rsidP="00CB1509">
      <w:pPr>
        <w:outlineLvl w:val="0"/>
        <w:rPr>
          <w:sz w:val="28"/>
          <w:szCs w:val="28"/>
        </w:rPr>
      </w:pPr>
    </w:p>
    <w:p w:rsidR="00F32245" w:rsidRDefault="00F32245" w:rsidP="00CB1509">
      <w:pPr>
        <w:ind w:firstLine="708"/>
        <w:jc w:val="both"/>
        <w:outlineLvl w:val="0"/>
        <w:rPr>
          <w:sz w:val="28"/>
          <w:szCs w:val="28"/>
        </w:rPr>
      </w:pPr>
      <w:bookmarkStart w:id="4" w:name="OLE_LINK1"/>
      <w:bookmarkStart w:id="5" w:name="OLE_LINK2"/>
      <w:r w:rsidRPr="000216DF">
        <w:rPr>
          <w:sz w:val="28"/>
          <w:szCs w:val="28"/>
        </w:rPr>
        <w:t xml:space="preserve">Відповідно до підпункту 4 пункту </w:t>
      </w:r>
      <w:r>
        <w:rPr>
          <w:sz w:val="28"/>
          <w:szCs w:val="28"/>
        </w:rPr>
        <w:t>«</w:t>
      </w:r>
      <w:r w:rsidRPr="000216DF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 статті 30, пункту 3 частини 4 </w:t>
      </w:r>
      <w:r>
        <w:rPr>
          <w:sz w:val="28"/>
          <w:szCs w:val="28"/>
        </w:rPr>
        <w:t xml:space="preserve"> статті 42 Закону України «</w:t>
      </w:r>
      <w:r w:rsidRPr="000216DF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0216DF">
        <w:rPr>
          <w:sz w:val="28"/>
          <w:szCs w:val="28"/>
        </w:rPr>
        <w:t xml:space="preserve">, рішення </w:t>
      </w:r>
      <w:r>
        <w:rPr>
          <w:sz w:val="28"/>
          <w:szCs w:val="28"/>
        </w:rPr>
        <w:t>п’ятдесят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другої </w:t>
      </w:r>
      <w:r w:rsidRPr="000216DF">
        <w:rPr>
          <w:sz w:val="28"/>
          <w:szCs w:val="28"/>
        </w:rPr>
        <w:t>сесії Нетішинської міської ради VІ</w:t>
      </w:r>
      <w:r>
        <w:rPr>
          <w:sz w:val="28"/>
          <w:szCs w:val="28"/>
        </w:rPr>
        <w:t>I</w:t>
      </w:r>
      <w:r w:rsidRPr="000216DF"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01 березня 2019 року</w:t>
      </w:r>
      <w:r w:rsidRPr="000216DF">
        <w:rPr>
          <w:sz w:val="28"/>
          <w:szCs w:val="28"/>
        </w:rPr>
        <w:t xml:space="preserve"> «Про порядок розміщення </w:t>
      </w:r>
      <w:r>
        <w:rPr>
          <w:sz w:val="28"/>
          <w:szCs w:val="28"/>
        </w:rPr>
        <w:t xml:space="preserve">об’єктів торгівлі, сфери послуг </w:t>
      </w:r>
      <w:r w:rsidRPr="000216DF">
        <w:rPr>
          <w:sz w:val="28"/>
          <w:szCs w:val="28"/>
        </w:rPr>
        <w:t>та розваг» та з метою розгляду звернен</w:t>
      </w:r>
      <w:r>
        <w:rPr>
          <w:sz w:val="28"/>
          <w:szCs w:val="28"/>
        </w:rPr>
        <w:t>ь</w:t>
      </w:r>
      <w:r w:rsidRPr="000216DF">
        <w:rPr>
          <w:sz w:val="28"/>
          <w:szCs w:val="28"/>
        </w:rPr>
        <w:t xml:space="preserve"> фізичної особи-підприємця </w:t>
      </w:r>
      <w:r>
        <w:rPr>
          <w:sz w:val="28"/>
          <w:szCs w:val="28"/>
        </w:rPr>
        <w:t>Сіроша Дмитра Олександровича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зареєстровано</w:t>
      </w:r>
      <w:r>
        <w:rPr>
          <w:sz w:val="28"/>
          <w:szCs w:val="28"/>
        </w:rPr>
        <w:t>го</w:t>
      </w:r>
      <w:r w:rsidRPr="000216DF">
        <w:rPr>
          <w:sz w:val="28"/>
          <w:szCs w:val="28"/>
        </w:rPr>
        <w:t xml:space="preserve"> у виконавчому ко</w:t>
      </w:r>
      <w:r>
        <w:rPr>
          <w:sz w:val="28"/>
          <w:szCs w:val="28"/>
        </w:rPr>
        <w:t>мітеті міської ради                 24 травня 2019</w:t>
      </w:r>
      <w:r w:rsidRPr="000216DF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за </w:t>
      </w:r>
      <w:r w:rsidRPr="000216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34/</w:t>
      </w:r>
      <w:r>
        <w:rPr>
          <w:sz w:val="28"/>
          <w:szCs w:val="28"/>
        </w:rPr>
        <w:t xml:space="preserve">2062-01-13/2019, та фізичної особи-підприємця Сірош Христини Олександрівни, </w:t>
      </w:r>
      <w:r w:rsidRPr="000216DF">
        <w:rPr>
          <w:sz w:val="28"/>
          <w:szCs w:val="28"/>
        </w:rPr>
        <w:t>зареєстровано</w:t>
      </w:r>
      <w:r>
        <w:rPr>
          <w:sz w:val="28"/>
          <w:szCs w:val="28"/>
        </w:rPr>
        <w:t>го</w:t>
      </w:r>
      <w:r w:rsidRPr="000216DF">
        <w:rPr>
          <w:sz w:val="28"/>
          <w:szCs w:val="28"/>
        </w:rPr>
        <w:t xml:space="preserve"> у виконавчому ко</w:t>
      </w:r>
      <w:r>
        <w:rPr>
          <w:sz w:val="28"/>
          <w:szCs w:val="28"/>
        </w:rPr>
        <w:t>мітеті міської ради 29 травня 2019</w:t>
      </w:r>
      <w:r w:rsidRPr="000216DF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за </w:t>
      </w:r>
      <w:r w:rsidRPr="000216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34/</w:t>
      </w:r>
      <w:r>
        <w:rPr>
          <w:sz w:val="28"/>
          <w:szCs w:val="28"/>
        </w:rPr>
        <w:t xml:space="preserve">2116-01-13/2019, </w:t>
      </w:r>
      <w:r w:rsidRPr="000216DF">
        <w:rPr>
          <w:sz w:val="28"/>
          <w:szCs w:val="28"/>
        </w:rPr>
        <w:t xml:space="preserve">виконавчий комітет </w:t>
      </w:r>
      <w:r>
        <w:rPr>
          <w:sz w:val="28"/>
          <w:szCs w:val="28"/>
        </w:rPr>
        <w:t xml:space="preserve">Нетішинської </w:t>
      </w:r>
      <w:r w:rsidRPr="000216DF">
        <w:rPr>
          <w:sz w:val="28"/>
          <w:szCs w:val="28"/>
        </w:rPr>
        <w:t xml:space="preserve">міської ради  </w:t>
      </w:r>
      <w:r>
        <w:rPr>
          <w:sz w:val="28"/>
          <w:szCs w:val="28"/>
        </w:rPr>
        <w:t xml:space="preserve">  </w:t>
      </w:r>
      <w:r w:rsidRPr="000216D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в:</w:t>
      </w:r>
    </w:p>
    <w:p w:rsidR="00F32245" w:rsidRDefault="00F32245" w:rsidP="0026370B">
      <w:pPr>
        <w:jc w:val="both"/>
        <w:rPr>
          <w:sz w:val="28"/>
          <w:szCs w:val="28"/>
        </w:rPr>
      </w:pPr>
    </w:p>
    <w:p w:rsidR="00F32245" w:rsidRDefault="00F32245" w:rsidP="00CB1509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16DF">
        <w:rPr>
          <w:sz w:val="28"/>
          <w:szCs w:val="28"/>
        </w:rPr>
        <w:t>Установити за пого</w:t>
      </w:r>
      <w:r>
        <w:rPr>
          <w:sz w:val="28"/>
          <w:szCs w:val="28"/>
        </w:rPr>
        <w:t xml:space="preserve">дженням з власником такий режим роботи кафе-кальян </w:t>
      </w:r>
      <w:r w:rsidRPr="000216DF">
        <w:rPr>
          <w:sz w:val="28"/>
          <w:szCs w:val="28"/>
        </w:rPr>
        <w:t>«</w:t>
      </w:r>
      <w:r>
        <w:rPr>
          <w:sz w:val="28"/>
          <w:szCs w:val="28"/>
        </w:rPr>
        <w:t>Шиша</w:t>
      </w:r>
      <w:r w:rsidRPr="000216DF">
        <w:rPr>
          <w:sz w:val="28"/>
          <w:szCs w:val="28"/>
        </w:rPr>
        <w:t>»</w:t>
      </w:r>
      <w:r>
        <w:rPr>
          <w:sz w:val="28"/>
          <w:szCs w:val="28"/>
        </w:rPr>
        <w:t xml:space="preserve"> з літнім майданчиком</w:t>
      </w:r>
      <w:r w:rsidRPr="000216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16DF">
        <w:rPr>
          <w:sz w:val="28"/>
          <w:szCs w:val="28"/>
        </w:rPr>
        <w:t>розташовано</w:t>
      </w:r>
      <w:r>
        <w:rPr>
          <w:sz w:val="28"/>
          <w:szCs w:val="28"/>
        </w:rPr>
        <w:t>го</w:t>
      </w:r>
      <w:r w:rsidRPr="000216DF">
        <w:rPr>
          <w:sz w:val="28"/>
          <w:szCs w:val="28"/>
        </w:rPr>
        <w:t xml:space="preserve"> за адресою</w:t>
      </w:r>
      <w:r>
        <w:rPr>
          <w:sz w:val="28"/>
          <w:szCs w:val="28"/>
        </w:rPr>
        <w:t>:                   проспект Незалежності, 20:</w:t>
      </w:r>
    </w:p>
    <w:p w:rsidR="00F32245" w:rsidRPr="000216DF" w:rsidRDefault="00F32245" w:rsidP="004A1507">
      <w:pPr>
        <w:jc w:val="both"/>
        <w:outlineLvl w:val="0"/>
        <w:rPr>
          <w:sz w:val="28"/>
          <w:szCs w:val="28"/>
        </w:rPr>
      </w:pPr>
      <w:bookmarkStart w:id="6" w:name="OLE_LINK9"/>
      <w:bookmarkStart w:id="7" w:name="OLE_LINK6"/>
      <w:bookmarkStart w:id="8" w:name="OLE_LINK8"/>
      <w:r>
        <w:rPr>
          <w:sz w:val="28"/>
          <w:szCs w:val="28"/>
        </w:rPr>
        <w:t>початок роботи</w:t>
      </w:r>
      <w:r>
        <w:rPr>
          <w:sz w:val="28"/>
          <w:szCs w:val="28"/>
        </w:rPr>
        <w:tab/>
        <w:t>- 11</w:t>
      </w:r>
      <w:r w:rsidRPr="000216DF">
        <w:rPr>
          <w:sz w:val="28"/>
          <w:szCs w:val="28"/>
        </w:rPr>
        <w:t>.00 год.</w:t>
      </w:r>
    </w:p>
    <w:p w:rsidR="00F32245" w:rsidRPr="000216DF" w:rsidRDefault="00F32245" w:rsidP="004A1507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перерва на обід</w:t>
      </w:r>
      <w:r>
        <w:rPr>
          <w:sz w:val="28"/>
          <w:szCs w:val="28"/>
        </w:rPr>
        <w:tab/>
        <w:t>- відсутня</w:t>
      </w:r>
    </w:p>
    <w:p w:rsidR="00F32245" w:rsidRDefault="00F32245" w:rsidP="004A1507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кінець роботи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0216DF">
        <w:rPr>
          <w:sz w:val="28"/>
          <w:szCs w:val="28"/>
        </w:rPr>
        <w:t>.00 год</w:t>
      </w:r>
      <w:r>
        <w:rPr>
          <w:sz w:val="28"/>
          <w:szCs w:val="28"/>
        </w:rPr>
        <w:t>.</w:t>
      </w:r>
    </w:p>
    <w:p w:rsidR="00F32245" w:rsidRDefault="00F32245" w:rsidP="004A1507">
      <w:pPr>
        <w:jc w:val="both"/>
        <w:rPr>
          <w:sz w:val="28"/>
          <w:szCs w:val="28"/>
        </w:rPr>
      </w:pPr>
      <w:r w:rsidRPr="000216DF">
        <w:rPr>
          <w:sz w:val="28"/>
          <w:szCs w:val="28"/>
        </w:rPr>
        <w:t>вихідний день</w:t>
      </w:r>
      <w:r>
        <w:rPr>
          <w:sz w:val="28"/>
          <w:szCs w:val="28"/>
        </w:rPr>
        <w:tab/>
        <w:t>-</w:t>
      </w:r>
      <w:r w:rsidRPr="000216DF">
        <w:rPr>
          <w:sz w:val="28"/>
          <w:szCs w:val="28"/>
        </w:rPr>
        <w:t xml:space="preserve"> </w:t>
      </w:r>
      <w:r>
        <w:rPr>
          <w:sz w:val="28"/>
          <w:szCs w:val="28"/>
        </w:rPr>
        <w:t>відсутній.</w:t>
      </w:r>
      <w:bookmarkStart w:id="9" w:name="OLE_LINK4"/>
      <w:bookmarkStart w:id="10" w:name="OLE_LINK7"/>
      <w:bookmarkEnd w:id="4"/>
      <w:bookmarkEnd w:id="5"/>
    </w:p>
    <w:p w:rsidR="00F32245" w:rsidRDefault="00F32245" w:rsidP="00CB1509">
      <w:pPr>
        <w:ind w:firstLine="708"/>
        <w:jc w:val="both"/>
        <w:rPr>
          <w:rStyle w:val="rvts23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370B">
        <w:rPr>
          <w:sz w:val="28"/>
          <w:szCs w:val="28"/>
        </w:rPr>
        <w:t>Фізичній особі-підприємцю Сірош Д.О. забезпечити дотримання вимог Закону України «</w:t>
      </w:r>
      <w:r w:rsidRPr="0026370B">
        <w:rPr>
          <w:rStyle w:val="rvts23"/>
          <w:sz w:val="28"/>
          <w:szCs w:val="28"/>
        </w:rPr>
        <w:t>Про заходи щодо попередження та зменшення вживання тютюнових виробів і їх шкідливого впливу на здоров</w:t>
      </w:r>
      <w:r>
        <w:rPr>
          <w:rStyle w:val="rvts23"/>
          <w:sz w:val="28"/>
          <w:szCs w:val="28"/>
        </w:rPr>
        <w:t>’</w:t>
      </w:r>
      <w:r w:rsidRPr="0026370B">
        <w:rPr>
          <w:rStyle w:val="rvts23"/>
          <w:sz w:val="28"/>
          <w:szCs w:val="28"/>
        </w:rPr>
        <w:t>я населення»</w:t>
      </w:r>
      <w:r>
        <w:rPr>
          <w:rStyle w:val="rvts23"/>
          <w:sz w:val="28"/>
          <w:szCs w:val="28"/>
        </w:rPr>
        <w:t>.</w:t>
      </w:r>
      <w:bookmarkEnd w:id="6"/>
      <w:bookmarkEnd w:id="7"/>
      <w:bookmarkEnd w:id="8"/>
      <w:bookmarkEnd w:id="9"/>
      <w:bookmarkEnd w:id="10"/>
    </w:p>
    <w:p w:rsidR="00F32245" w:rsidRDefault="00F32245" w:rsidP="00CB1509">
      <w:pPr>
        <w:ind w:firstLine="708"/>
        <w:jc w:val="both"/>
        <w:rPr>
          <w:sz w:val="28"/>
          <w:szCs w:val="28"/>
        </w:rPr>
      </w:pPr>
      <w:r>
        <w:rPr>
          <w:rStyle w:val="rvts23"/>
          <w:sz w:val="28"/>
          <w:szCs w:val="28"/>
        </w:rPr>
        <w:t xml:space="preserve">3. </w:t>
      </w:r>
      <w:r>
        <w:rPr>
          <w:sz w:val="28"/>
          <w:szCs w:val="28"/>
        </w:rPr>
        <w:t>Визнати таким, що втратило чинність, рішення виконавчого комітету Нетішинської міської ради від 20 вересня 2012 року № 309 «Про встановлення режиму роботи кафе-кальян «ШИША» фізичної особи-підприємця Сірош Х.О.»</w:t>
      </w:r>
    </w:p>
    <w:p w:rsidR="00F32245" w:rsidRDefault="00F32245" w:rsidP="00CB15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16DF">
        <w:rPr>
          <w:sz w:val="28"/>
          <w:szCs w:val="28"/>
        </w:rPr>
        <w:t>Контро</w:t>
      </w:r>
      <w:r>
        <w:rPr>
          <w:sz w:val="28"/>
          <w:szCs w:val="28"/>
        </w:rPr>
        <w:t xml:space="preserve">ль за виконанням цього рішення покласти </w:t>
      </w:r>
      <w:r w:rsidRPr="000216DF">
        <w:rPr>
          <w:sz w:val="28"/>
          <w:szCs w:val="28"/>
        </w:rPr>
        <w:t>на</w:t>
      </w:r>
      <w:r>
        <w:rPr>
          <w:sz w:val="28"/>
          <w:szCs w:val="28"/>
        </w:rPr>
        <w:t xml:space="preserve"> першого заступника міського голови Романюка І.В.</w:t>
      </w:r>
    </w:p>
    <w:p w:rsidR="00F32245" w:rsidRDefault="00F32245" w:rsidP="004A1507">
      <w:pPr>
        <w:jc w:val="both"/>
        <w:outlineLvl w:val="0"/>
        <w:rPr>
          <w:sz w:val="28"/>
          <w:szCs w:val="28"/>
        </w:rPr>
      </w:pPr>
    </w:p>
    <w:p w:rsidR="00F32245" w:rsidRPr="000216DF" w:rsidRDefault="00F32245" w:rsidP="004A1507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</w:t>
      </w:r>
      <w:r w:rsidRPr="000216DF">
        <w:rPr>
          <w:sz w:val="28"/>
          <w:szCs w:val="28"/>
        </w:rPr>
        <w:t xml:space="preserve"> голова</w:t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 w:rsidRPr="000216D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О.О.Супрунюк</w:t>
      </w:r>
    </w:p>
    <w:bookmarkEnd w:id="0"/>
    <w:bookmarkEnd w:id="1"/>
    <w:bookmarkEnd w:id="2"/>
    <w:p w:rsidR="00F32245" w:rsidRDefault="00F32245"/>
    <w:sectPr w:rsidR="00F32245" w:rsidSect="00CB1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507"/>
    <w:rsid w:val="000216DF"/>
    <w:rsid w:val="000672C0"/>
    <w:rsid w:val="001641A3"/>
    <w:rsid w:val="0026370B"/>
    <w:rsid w:val="0032299D"/>
    <w:rsid w:val="00496057"/>
    <w:rsid w:val="004A1507"/>
    <w:rsid w:val="004F6022"/>
    <w:rsid w:val="00550D11"/>
    <w:rsid w:val="005E503F"/>
    <w:rsid w:val="006B5D80"/>
    <w:rsid w:val="006E42ED"/>
    <w:rsid w:val="007D0E6B"/>
    <w:rsid w:val="00811F72"/>
    <w:rsid w:val="008E3C82"/>
    <w:rsid w:val="00AA2704"/>
    <w:rsid w:val="00AC2753"/>
    <w:rsid w:val="00B275D3"/>
    <w:rsid w:val="00B52CB1"/>
    <w:rsid w:val="00B676BB"/>
    <w:rsid w:val="00BB5B5A"/>
    <w:rsid w:val="00C07954"/>
    <w:rsid w:val="00C65CCF"/>
    <w:rsid w:val="00C66497"/>
    <w:rsid w:val="00CB1509"/>
    <w:rsid w:val="00D52E07"/>
    <w:rsid w:val="00DA034B"/>
    <w:rsid w:val="00E17E1D"/>
    <w:rsid w:val="00E92563"/>
    <w:rsid w:val="00ED415F"/>
    <w:rsid w:val="00F20944"/>
    <w:rsid w:val="00F32245"/>
    <w:rsid w:val="00F3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07"/>
    <w:rPr>
      <w:rFonts w:ascii="Times New Roman" w:eastAsia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4A1507"/>
    <w:pPr>
      <w:jc w:val="center"/>
    </w:pPr>
    <w:rPr>
      <w:sz w:val="26"/>
    </w:rPr>
  </w:style>
  <w:style w:type="character" w:customStyle="1" w:styleId="rvts23">
    <w:name w:val="rvts23"/>
    <w:basedOn w:val="DefaultParagraphFont"/>
    <w:uiPriority w:val="99"/>
    <w:rsid w:val="0026370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1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298</TotalTime>
  <Pages>1</Pages>
  <Words>267</Words>
  <Characters>1525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9</cp:revision>
  <cp:lastPrinted>2019-05-31T11:05:00Z</cp:lastPrinted>
  <dcterms:created xsi:type="dcterms:W3CDTF">2019-05-29T12:01:00Z</dcterms:created>
  <dcterms:modified xsi:type="dcterms:W3CDTF">2019-06-07T05:37:00Z</dcterms:modified>
</cp:coreProperties>
</file>